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6168"/>
        <w:gridCol w:w="1035"/>
        <w:gridCol w:w="1198"/>
        <w:gridCol w:w="700"/>
        <w:gridCol w:w="700"/>
        <w:gridCol w:w="1148"/>
        <w:gridCol w:w="965"/>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ascii="Arial" w:hAnsi="Arial" w:cs="Arial"/>
                <w:b/>
                <w:bCs/>
                <w:i w:val="0"/>
                <w:color w:val="000000"/>
                <w:sz w:val="22"/>
                <w:szCs w:val="22"/>
                <w:u w:val="none"/>
              </w:rPr>
            </w:pPr>
            <w:bookmarkStart w:id="0" w:name="_GoBack" w:colFirst="0" w:colLast="7"/>
            <w:r>
              <w:rPr>
                <w:rFonts w:hint="default" w:ascii="Arial" w:hAnsi="Arial" w:eastAsia="宋体" w:cs="Arial"/>
                <w:b/>
                <w:bCs/>
                <w:i w:val="0"/>
                <w:color w:val="000000"/>
                <w:kern w:val="0"/>
                <w:sz w:val="22"/>
                <w:szCs w:val="22"/>
                <w:u w:val="none"/>
                <w:lang w:val="en-US" w:eastAsia="zh-CN" w:bidi="ar"/>
              </w:rPr>
              <w:t>论文题目</w:t>
            </w:r>
          </w:p>
        </w:tc>
        <w:tc>
          <w:tcPr>
            <w:tcW w:w="1035" w:type="dxa"/>
            <w:shd w:val="clear"/>
            <w:vAlign w:val="bottom"/>
          </w:tcPr>
          <w:p>
            <w:pPr>
              <w:keepNext w:val="0"/>
              <w:keepLines w:val="0"/>
              <w:widowControl/>
              <w:suppressLineNumbers w:val="0"/>
              <w:jc w:val="center"/>
              <w:textAlignment w:val="bottom"/>
              <w:rPr>
                <w:rFonts w:hint="default" w:ascii="Arial" w:hAnsi="Arial" w:cs="Arial"/>
                <w:b/>
                <w:bCs/>
                <w:i w:val="0"/>
                <w:color w:val="000000"/>
                <w:sz w:val="22"/>
                <w:szCs w:val="22"/>
                <w:u w:val="none"/>
              </w:rPr>
            </w:pPr>
            <w:r>
              <w:rPr>
                <w:rFonts w:hint="default" w:ascii="Arial" w:hAnsi="Arial" w:eastAsia="宋体" w:cs="Arial"/>
                <w:b/>
                <w:bCs/>
                <w:i w:val="0"/>
                <w:color w:val="000000"/>
                <w:kern w:val="0"/>
                <w:sz w:val="22"/>
                <w:szCs w:val="22"/>
                <w:u w:val="none"/>
                <w:lang w:val="en-US" w:eastAsia="zh-CN" w:bidi="ar"/>
              </w:rPr>
              <w:t>第一作者</w:t>
            </w:r>
          </w:p>
        </w:tc>
        <w:tc>
          <w:tcPr>
            <w:tcW w:w="1198" w:type="dxa"/>
            <w:shd w:val="clear"/>
            <w:vAlign w:val="bottom"/>
          </w:tcPr>
          <w:p>
            <w:pPr>
              <w:keepNext w:val="0"/>
              <w:keepLines w:val="0"/>
              <w:widowControl/>
              <w:suppressLineNumbers w:val="0"/>
              <w:jc w:val="center"/>
              <w:textAlignment w:val="bottom"/>
              <w:rPr>
                <w:rFonts w:hint="default" w:ascii="Arial" w:hAnsi="Arial" w:cs="Arial"/>
                <w:b/>
                <w:bCs/>
                <w:i w:val="0"/>
                <w:color w:val="000000"/>
                <w:sz w:val="22"/>
                <w:szCs w:val="22"/>
                <w:u w:val="none"/>
              </w:rPr>
            </w:pPr>
            <w:r>
              <w:rPr>
                <w:rFonts w:hint="default" w:ascii="Arial" w:hAnsi="Arial" w:eastAsia="宋体" w:cs="Arial"/>
                <w:b/>
                <w:bCs/>
                <w:i w:val="0"/>
                <w:color w:val="000000"/>
                <w:kern w:val="0"/>
                <w:sz w:val="22"/>
                <w:szCs w:val="22"/>
                <w:u w:val="none"/>
                <w:lang w:val="en-US" w:eastAsia="zh-CN" w:bidi="ar"/>
              </w:rPr>
              <w:t>通讯作者</w:t>
            </w:r>
          </w:p>
        </w:tc>
        <w:tc>
          <w:tcPr>
            <w:tcW w:w="700" w:type="dxa"/>
            <w:shd w:val="clear"/>
            <w:vAlign w:val="bottom"/>
          </w:tcPr>
          <w:p>
            <w:pPr>
              <w:keepNext w:val="0"/>
              <w:keepLines w:val="0"/>
              <w:widowControl/>
              <w:suppressLineNumbers w:val="0"/>
              <w:jc w:val="center"/>
              <w:textAlignment w:val="bottom"/>
              <w:rPr>
                <w:rFonts w:hint="default" w:ascii="Arial" w:hAnsi="Arial" w:cs="Arial"/>
                <w:b/>
                <w:bCs/>
                <w:i w:val="0"/>
                <w:color w:val="000000"/>
                <w:sz w:val="22"/>
                <w:szCs w:val="22"/>
                <w:u w:val="none"/>
              </w:rPr>
            </w:pPr>
            <w:r>
              <w:rPr>
                <w:rFonts w:hint="default" w:ascii="Arial" w:hAnsi="Arial" w:eastAsia="宋体" w:cs="Arial"/>
                <w:b/>
                <w:bCs/>
                <w:i w:val="0"/>
                <w:color w:val="000000"/>
                <w:kern w:val="0"/>
                <w:sz w:val="22"/>
                <w:szCs w:val="22"/>
                <w:u w:val="none"/>
                <w:lang w:val="en-US" w:eastAsia="zh-CN" w:bidi="ar"/>
              </w:rPr>
              <w:t>卷</w:t>
            </w:r>
          </w:p>
        </w:tc>
        <w:tc>
          <w:tcPr>
            <w:tcW w:w="700" w:type="dxa"/>
            <w:shd w:val="clear"/>
            <w:vAlign w:val="bottom"/>
          </w:tcPr>
          <w:p>
            <w:pPr>
              <w:keepNext w:val="0"/>
              <w:keepLines w:val="0"/>
              <w:widowControl/>
              <w:suppressLineNumbers w:val="0"/>
              <w:jc w:val="center"/>
              <w:textAlignment w:val="bottom"/>
              <w:rPr>
                <w:rFonts w:hint="default" w:ascii="Arial" w:hAnsi="Arial" w:cs="Arial"/>
                <w:b/>
                <w:bCs/>
                <w:i w:val="0"/>
                <w:color w:val="000000"/>
                <w:sz w:val="22"/>
                <w:szCs w:val="22"/>
                <w:u w:val="none"/>
              </w:rPr>
            </w:pPr>
            <w:r>
              <w:rPr>
                <w:rFonts w:hint="default" w:ascii="Arial" w:hAnsi="Arial" w:eastAsia="宋体" w:cs="Arial"/>
                <w:b/>
                <w:bCs/>
                <w:i w:val="0"/>
                <w:color w:val="000000"/>
                <w:kern w:val="0"/>
                <w:sz w:val="22"/>
                <w:szCs w:val="22"/>
                <w:u w:val="none"/>
                <w:lang w:val="en-US" w:eastAsia="zh-CN" w:bidi="ar"/>
              </w:rPr>
              <w:t>期</w:t>
            </w:r>
          </w:p>
        </w:tc>
        <w:tc>
          <w:tcPr>
            <w:tcW w:w="1148" w:type="dxa"/>
            <w:shd w:val="clear"/>
            <w:vAlign w:val="bottom"/>
          </w:tcPr>
          <w:p>
            <w:pPr>
              <w:keepNext w:val="0"/>
              <w:keepLines w:val="0"/>
              <w:widowControl/>
              <w:suppressLineNumbers w:val="0"/>
              <w:jc w:val="center"/>
              <w:textAlignment w:val="bottom"/>
              <w:rPr>
                <w:rFonts w:hint="default" w:ascii="Arial" w:hAnsi="Arial" w:cs="Arial"/>
                <w:b/>
                <w:bCs/>
                <w:i w:val="0"/>
                <w:color w:val="000000"/>
                <w:sz w:val="22"/>
                <w:szCs w:val="22"/>
                <w:u w:val="none"/>
              </w:rPr>
            </w:pPr>
            <w:r>
              <w:rPr>
                <w:rFonts w:hint="default" w:ascii="Arial" w:hAnsi="Arial" w:eastAsia="宋体" w:cs="Arial"/>
                <w:b/>
                <w:bCs/>
                <w:i w:val="0"/>
                <w:color w:val="000000"/>
                <w:kern w:val="0"/>
                <w:sz w:val="22"/>
                <w:szCs w:val="22"/>
                <w:u w:val="none"/>
                <w:lang w:val="en-US" w:eastAsia="zh-CN" w:bidi="ar"/>
              </w:rPr>
              <w:t>页</w:t>
            </w:r>
          </w:p>
        </w:tc>
        <w:tc>
          <w:tcPr>
            <w:tcW w:w="965" w:type="dxa"/>
            <w:shd w:val="clear"/>
            <w:vAlign w:val="bottom"/>
          </w:tcPr>
          <w:p>
            <w:pPr>
              <w:keepNext w:val="0"/>
              <w:keepLines w:val="0"/>
              <w:widowControl/>
              <w:suppressLineNumbers w:val="0"/>
              <w:jc w:val="center"/>
              <w:textAlignment w:val="bottom"/>
              <w:rPr>
                <w:rFonts w:hint="default" w:ascii="Arial" w:hAnsi="Arial" w:cs="Arial"/>
                <w:b/>
                <w:bCs/>
                <w:i w:val="0"/>
                <w:color w:val="000000"/>
                <w:sz w:val="22"/>
                <w:szCs w:val="22"/>
                <w:u w:val="none"/>
              </w:rPr>
            </w:pPr>
            <w:r>
              <w:rPr>
                <w:rFonts w:hint="default" w:ascii="Arial" w:hAnsi="Arial" w:eastAsia="宋体" w:cs="Arial"/>
                <w:b/>
                <w:bCs/>
                <w:i w:val="0"/>
                <w:color w:val="000000"/>
                <w:kern w:val="0"/>
                <w:sz w:val="22"/>
                <w:szCs w:val="22"/>
                <w:u w:val="none"/>
                <w:lang w:val="en-US" w:eastAsia="zh-CN" w:bidi="ar"/>
              </w:rPr>
              <w:t>发表/出版时间</w:t>
            </w:r>
          </w:p>
        </w:tc>
        <w:tc>
          <w:tcPr>
            <w:tcW w:w="2069" w:type="dxa"/>
            <w:shd w:val="clear"/>
            <w:vAlign w:val="bottom"/>
          </w:tcPr>
          <w:p>
            <w:pPr>
              <w:keepNext w:val="0"/>
              <w:keepLines w:val="0"/>
              <w:widowControl/>
              <w:suppressLineNumbers w:val="0"/>
              <w:jc w:val="center"/>
              <w:textAlignment w:val="bottom"/>
              <w:rPr>
                <w:rFonts w:hint="default" w:ascii="Arial" w:hAnsi="Arial" w:cs="Arial"/>
                <w:b/>
                <w:bCs/>
                <w:i w:val="0"/>
                <w:color w:val="000000"/>
                <w:sz w:val="22"/>
                <w:szCs w:val="22"/>
                <w:u w:val="none"/>
              </w:rPr>
            </w:pPr>
            <w:r>
              <w:rPr>
                <w:rFonts w:hint="default" w:ascii="Arial" w:hAnsi="Arial" w:eastAsia="宋体" w:cs="Arial"/>
                <w:b/>
                <w:bCs/>
                <w:i w:val="0"/>
                <w:color w:val="000000"/>
                <w:kern w:val="0"/>
                <w:sz w:val="22"/>
                <w:szCs w:val="22"/>
                <w:u w:val="none"/>
                <w:lang w:val="en-US" w:eastAsia="zh-CN" w:bidi="ar"/>
              </w:rPr>
              <w:t>发表刊物/论文集</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Dielectric and charge transport properties of the spin crossover complex [Fe(Htrz)2(trz)](BF4)</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Constantin Lefter</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Philippe Demont</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191–193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2013-12-16</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physica status solidi (RRL) - Rapid Research Letters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 structure of an authentic spore photoproduct lesion in DNA suggests a basis for recognition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Isha Singh</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Millie M. Georgiadis</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D70</w:t>
            </w:r>
          </w:p>
        </w:tc>
        <w:tc>
          <w:tcPr>
            <w:tcW w:w="700" w:type="dxa"/>
            <w:shd w:val="clear"/>
            <w:vAlign w:val="bottom"/>
          </w:tcPr>
          <w:p>
            <w:pPr>
              <w:jc w:val="center"/>
              <w:rPr>
                <w:rFonts w:hint="default" w:ascii="Arial" w:hAnsi="Arial" w:cs="Arial"/>
                <w:i w:val="0"/>
                <w:color w:val="000000"/>
                <w:sz w:val="20"/>
                <w:szCs w:val="20"/>
                <w:u w:val="none"/>
              </w:rPr>
            </w:pP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752-759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2013-12-05</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ACTA CRYSTALLOGRAPHICA SECTION D-BIOLOGICAL CRYSTALLOGRAPHY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Noble-Metal-free NiS/C3N4 for Efficient Photocatalytic Hydrogen Evolution from Water</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洪金堆</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2263-2268</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化学可持续化学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Direct Lactonization of 2-Arylacetic Acids through Pd(II)-Catalyzed C–H Activation/C–O Formation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杨明瑜</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Zhang-Jie Shi</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690-693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化学史教育与科学素养的培养</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刘东霞</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33-34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科教导刊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Highly Enantioselective Catalytic Domino Reaction: Synthesis of (R)-2-Phenyl-2H-thiochromene-3-carbaldehyde in Supercritical Carbon Dioxide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Zhen Li</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刘昭铁</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1854–1856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俄罗斯有机化学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H2O2- and pH-sensitive CdTe quantum dots as fluorescence probes for the detection of glucose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李银萍</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667–672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中学化学导课设计及案例</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侯芳</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Evidence for Charge-Shift Bonding in [1.1.1]Propellanes C5H6 and E5Me6 (E = Si, Ge, Sn): A Theoretical Investigation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张聪杰</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张聪杰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7083？7089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G？Quadruplex DNAzyme-Based Chemiluminescence Biosensing Strategy for Ultrasensitive DNA Detection: Combination of Exonuclease III-Assisted Signal Amplification and Carbon Nanotubes-Assisted Background Reducing</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高媛</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11494？11500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Transesterification of glyceryl tributyrate with methanol using strontium borate as the solid base catalyst.</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黄宏升</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1727-1734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人本德育实践路向及其形态——基于通识教育视角</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王启明</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90-92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中国教育学刊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Chemoselective Synthesis of 1,1-Diacetate from Aldehydes Catalyzed by Sulfonated Carbon Nanocage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郑彦军</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李宝林</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2738-2744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Functionalized TiO2@ZrO2@Y2O3:Eu3+ core-multi-shell microspheres and their photoluminescence property</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孙家丽</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焦桓</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776-781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颗粒学报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Gold-plasmon enhanced solar-to-hydrogen conversion on the {001} facets of anatase TiO2 nanosheets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龙金林</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龙金林</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700" w:type="dxa"/>
            <w:shd w:val="clear"/>
            <w:vAlign w:val="bottom"/>
          </w:tcPr>
          <w:p>
            <w:pPr>
              <w:jc w:val="center"/>
              <w:rPr>
                <w:rFonts w:hint="default" w:ascii="Arial" w:hAnsi="Arial" w:cs="Arial"/>
                <w:i w:val="0"/>
                <w:color w:val="000000"/>
                <w:sz w:val="20"/>
                <w:szCs w:val="20"/>
                <w:u w:val="none"/>
              </w:rPr>
            </w:pP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973-977</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2013-11-14</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Energy Environmental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课堂观察下的探究式与讲授式教学分析</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杨帆</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Vol.36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110-113，122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Sonochemiluminescence method for antioxidant capacity analysis in twelve kinds of fruits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鲁芳</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吕家根</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119-123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食品工业科技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，structure，and ph</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4004–4014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配位化学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Preparation of 17β-estradiol surface molecularly imprinted polymers and their application to the analysis of biological samples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张静</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张静</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21-22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3486-3492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分离科学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激励与支持：美国高校本科精英人才培养理念与策略——密西根州立大学荣誉教育述评</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王启明</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170-172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社科纵横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Laminated Paper-Based Analytical Devices (LPAD) with Origami-Enabled Chemiluminescence Immunoassay for Cotinine Detection in Mouse Serum</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刘伟</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刘伟</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10270-10276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Cobalt Supported on Alkaline-Activated Montmorillonite as an Efficient Catalyst for Fischer？Tropsch Synthesis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赵永华</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刘忠文</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6262-6371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能源与燃料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One-Step, Continuous-Flow, Highly Catalytic Hydrogenation？Isomerization of Dicyclopentadiene to exo-Tetrahydrodicyclopentadiene over Ni-Supported Catalysts for the Production of High-Energy-Density Fuel</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王伟</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刘昭铁</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6339-6347</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能源与燃料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 Efficient Catalyst for the Conversion of Fructose into Methyl Levulinate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刘彦</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董文生</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1346-1353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催化快报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声动力疗法诱导S180肿瘤细胞凋亡中相关蛋白的转定位和表达研究</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汤薇</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刘全宏</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50-55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陕西师范大学学报自然科学版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highly active cyclometallated iridium catalyst for the hydrogenation of imines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Barbara Villa-Marcos</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jianliang Xiao</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6934-6939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有机及生物分子化学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Cooperative Catalysis: Combing an Achiral Metal Catalyst with a Chiral Brnsted Acid to Enable Asymmetric Hydrogenation of Imines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汤卫军</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Jianliang Xiao</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14187-14193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欧洲化学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Development of Azo‐Based Fluorescent Probes to Detect Different Levels of Hypoxia</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Wen Piao</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13028–13032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德国应用化学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以苯硼酸为识别物质的电化学阻抗糖传感器的制备</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李丛丛</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1537-1542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更好实施“中学导师制”的调查与分析—以新疆库尔勒市巴州蒙中高一年级为例</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王媛</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刘守信</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71-72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不稳定含能材料1-氨基-1-肼基-2,2-二硝基乙烯的包合研究</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赵冬梅</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张国防</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638-643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含能材料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Triggered formation of thixotropic hydrogels by balancing competitive supramolecular synthons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刘凯强</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刘凯强</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11699–11705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软物质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Chemiluminescence determination of trimetazidine via inducing the aggregation of gold nanoparticles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李姣</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33-37</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光谱学报A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Highly Efficient Biodecolorization/Degradation of Congo Red and Alizarin Yellow R by Chloroperoxidase from Caldariomyces fumago:Catalytic Mechanism and Degradation Pathway</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李雪莲</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蒋育澄</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13572？13579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工业与工程化学研究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Theoretical kinetic investigation of thermal decomposition of methylcyclohexane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陈龙</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38-45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理论与计算化学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 efficient catalytic system for the synthesis of glycerol carbonate by oxidative carbonylation of glycerol</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王丽艳</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董文生</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1455-1462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Effect of the molecular structure of phenolic novolac precursor resins on the properties of phenolic fibers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应永钢</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刘春玲</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455-460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材料化学物理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高中化学教材课程难度评价——以《化学反应原理》模块为例</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杨帆</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Reversible Logic Gate Modulated by Nucleases Based on Cationic Conjugated Polymer/DNA Assembly,</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刘越</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唐艳丽</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5206-5211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聚合物化学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Degradation of methyl orange by electro-Fenton-like process in the presence of chloride 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何文妍</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马红竹</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34-36</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6562-6571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脱盐与水处理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Signal-on impedimetric electrochemical DNA sensor using dithiothreitol modified gold nanoparticle tag for highly sensitive DNA detection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王翠萍</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高强</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36–43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Gold-Nanorod-Based Colorimetric and Fluorescent Approach for Sensitive and Specific Assay of Disease-Related Gene and Mutation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王文红</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金燕</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11741-11746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ACS应用材料与界面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反式2-甲基-2-丁烯酸甲酯与臭氧反应机理的计算研究</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张田雷</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2313-2320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物理化学学报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luminescent Cu(I)–CN-1,2,4-triazolate open-framework with unique 2-fold interpenetrated (4, 6)-connected fsc topology</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冯燕婷</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150–154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无机化学通讯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Flow Cytometry-Assisted Mix-and-Read Assay for Ultrasensitive Detection of Protein Kinase Activity by use of Zr4+-Functionalized Mesoporous SiO2 Microspheres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任伟</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刘成辉</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10956-10961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2013-10-01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Chemoselectivity Control: Gold(I)-Catalyzed Synthesis of 6,7-Dihydrobenzofuran-4(5H) -ones and Benzofurans from 1-(Alkynyl) -7-oxa -bicyclo[4.1.0]heptan -2-ones.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王涛</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Stephen K. Hashmi</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12512-12516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2013-09-09</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Chemistry - A European Journal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Multiplex ligation-dependent probe amplification (MLPA) for ultrasensitive multiplexed microRNA detection using ribonucleotide-modified DNA probes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张鹏博</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刘成辉</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10013-10015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Fluorescent light-up probe with aggregation-induced emission characteristics for in vivo imaging of cell apoptosis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Haibin Shi</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7289-7296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有机和生物分子化学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基于元素化合物内容的科学本质教学模式初探*</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魏壮伟</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18-20,29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Preparation of silk fibroin/collagen/hydroxyapatite composite scaffold by particulate leaching method</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牟朝丽</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189-191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Fluorescent Films Based on Molecular-Gel Networks and Their Sensing Performances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刘科</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9830？9836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ACS应用材料与界面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Graphene oxide-based homogenous biosensing platform for ultrasensitive DNA detection based on chemiluminescence resonance energy transfer and exonuclease III-assisted target recycling amplification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陈春</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2476–2481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材料化学杂志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银杏叶提取物对胰岛素淀粉样纤维化的抑制作用</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严向阳</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曾成鸣</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497-500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西北药学杂志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美国密西根州立大学学生事务工作述评及其启示</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王启明</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王启明</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164-167</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社科纵横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价值观教育范式的价值反思与路径转换</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王启明</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212-214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求索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吸热型碳氢燃料正癸烷热裂解机理、热沉及产物分布的理论研究</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李国娜</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1136-1145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燃料化学学报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Dual-responsive polyacrylate copolymer micelles with PMAA andPNIPAAm graft brushes: Physicochemical properties and prednisonerelease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1175– 1185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胶体与表面A：物理化学与工程方面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Fe3O4立方微晶的水热合成及表征</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崔晓瑞</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王晔峰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60-62,72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陕西师范大学学报自然科学版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Self-assembly of hemin on carbon nanotube as highly active peroxidase mimetic and its application for biosensing</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张远馥</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6044–6050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前沿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"结构不良问题":中学理科教材不应忽视的问题构造取向</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17-20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湖南师范大学教育科学学报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Impact of Water Molecules on the Isomerization of CH3S(OH)CH2 to CH3S(O)CH3：A Computational Investigation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曹佳</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1341-1347</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and Determination of Biodiesel: An Experiment for High School Chemistry Laboratory</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杨军</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许春丽</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1362？1364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美国化学教育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Characterization, and Micellization of pH-Responsive Poly(4-vinylpyridine)-block-Poly(methacrylic acid) Four-Armed Star-Shaped Block Copolymers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977-986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大分子研究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初中生控制变量能力发展研究</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严文法</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78-81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现代中小学教育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Activity Coefficients in Quaternary Systems at 298.15 K: RbCl + MeOH + EtOH + H2O and CsCl + MeOH + EtOH + H2O Systems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杜燕萍</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胡满成</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2545？2551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化学工程数据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空气稳定的氮杂蒄电子传输材料分子设计及三氮杂蒄衍生物迁移率计算</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马妍</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1172-1180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Thermodynamic Study of RbF/CsF in Amino Acid Aqueous Solution Based on the Pitzer, Modified Pitzer, and Extended Debye？Hu？ckel Models at 298.15 K by a Potentiometric Method</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马磊</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胡满成</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11767？11772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工业与工程化学研究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Activity Coefficient Determination for the Ternary Systems CsCl in N-Methylformamide or Urea + Water Mixtures at T = 298.15 K</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陆佳</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胡满成</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1782-1793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溶液化学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碱金属硝酸盐在1,2一丙二醇一水混合溶剂中15oC和45oC的溶解行为研究</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张晖英</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胡满成,李淑妮</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88-95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华东师范大学学报(自然科学版)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Digital electrogenerated chemiluminescence biosensor for the determination of multiple proteins based on Boolean logic gate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612-615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电催化氧化法对模拟废水中茜素红染料脱色的研究</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郑博</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马红竹</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55-59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陕西师范大学学报（自然科学版）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Surface Performance and Cytocompatibility Evaluation of Acrylic Acid-Mediated Carboxymethyl Chitosan Coating on Poly(tetrafluoroethylene-co-hexafluoropropylene)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陈亚芍</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陈亚芍</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1153-1165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等离子体化学与等离子体处理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Thermo-sensitive self-assembly micelles from A2BA2-Type (PNIPAM)2-b-PLA-b-(PNIPAM)2 four-armed star block copolymers and their applications as drug carriers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4137-4146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应用聚合物科学杂志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Preparation and characterization of humidity sensor based on poly(3-alkyl) pyrrole containing phophonic acid groups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蔡雪刁</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蔡雪刁</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1443-1450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2013-09-01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中国高分子科学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Post-synthesis modification of a metal–organic framework to construct a bifunctional photocatalyst for hydrogen production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周天华</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3229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2013-08-01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能源与环境科学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One-step real time RT-PCR for detection of microRNAs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严景丽</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上官棣华</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190–195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2013-08-01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塔兰塔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Rapid analysis of fatty acid profiles in raw nuts and seeds by microwave–ultrasonic synergistic in situ extraction–derivatisation and gas chromatography–mass spectrometry</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刘瑞林</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4269–4277</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2013-08-01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食品化学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让化合价的教学植根于化学的土壤——化合价教育价值审视与难点突破</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闫春更</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29-31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2013-08-01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study of low temperature and low stress electroless copper plating bath</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李丽莎</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王增林</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5191-5202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2013-08-01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国际电化学科学杂志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and characterization of an inorganic/organic-modified bentonite and its application in methyl orange water treatment</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王静</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马红竹</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2013-08-01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脱盐与水处理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luminescent rod-packing organic-inorganic hybrid framework based on copper(Ⅰ) cyanide ribbon and 5-(4-pyridine)tetrazole ligand</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1195–1200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2013-08-01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无机和金属有机聚合物材料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Bispyrene/surfactant assemblies as fluorescent sensor platform: detection and identification of Cu2+ and Co2+ in aqueous solution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丁立平</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丁立平</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8866-8875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2013-08-01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材料化学杂志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label-free DNA-templated silver nanocluster probe for fluorescence on-off detection of endonuclease activity and inhibition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钱云霞</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张耀东</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408–412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2013-08-01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生物传感器和生物电子学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DNA-templated silver nanoclusters for fluorescence turn-on assay of acetylcholinesterase activity</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张耀东</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张耀东</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8455–8461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2013-08-01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Electrochemistry, and Electrogenerated Chemiluminescence of two BODIPY-Appended Bipyridine Homologues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Allen J. Bard</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13558-13566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2013-08-01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美国化学会会志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维生素C纳米脂质体的制备及抗氧化作用的研究</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王颖</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沈淑坤</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1108-1113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2013-08-01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Phase behavior of aqueous two-phase systems composed of 1-alkyl-3-methylimidazolium bromide + Rb2CO3/Cs2CO3 + water</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阴冠伟</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149–154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2013-08-01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热化学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2-Oxazolines from Ethyl α-Cyanocinnamate Derivativees with Acetamide and N-bromosuccinimidide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陈战国</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陈战国</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Vol.29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No.4</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699-705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2013-08-01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抗肿瘤药物吉非替尼的合成方法研究</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孙健</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李宝林</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1180-1184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2013-08-01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One-pot transformation of alkynes into alcohols and amines with formic acid</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李佳</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王超</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2685-2689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2013-08-01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绿色化学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Direct Synthesis of 8-Aryl Tetrahydroquinolines via Pd-catalyzed ortho Arylation of Aryl Ureas in Water</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Zhen Jiang</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Lijin Xu</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1025-1028</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2013-07-01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Thermosensitive t-PLA-b-PNIPAAm Tri-armed Star Block Copolymer Nanoscale Micelles for Camptothecin Drug Release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4429-4439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2013-07-01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聚合物科学杂志A聚合物化学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Insights into the unexpected formation of hexamethylbenzene during steam reforming of dimethyl ether over zeolite-based bifunctional catalysts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龙旭</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刘忠文</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210</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75-80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2013-07-01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今日催化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Solvent-introduced two novel copper(II)–letrozolate compounds:Solvothermal synthesis, crystal structures and photoluminescence property</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赵永妮</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176–181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2013-07-01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无机化学学报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Fischer-Tropsch synthesis over cobalt/montmorillonite promoted with different interlayer cations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郝青青</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刘忠文</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33-42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2013-07-01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问题驱动下的时事性化学知识的探究与学习——ChemMatters《教师引导手册》问题模块分析</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丁莉</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张颖</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70-72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2013-07-01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(S)-5-prolylamide-triazoleOrganocatalystforDirectAsymmetricAldolReactions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刘玲</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刘昭铁</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1563-1568</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2013-07-01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当代有机化学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Highly efficient production of lactic acid from cellulose using lanthanide triflate catalysts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王芬芬</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董文生</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2091-2095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2013-07-01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绿色化学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电Fenton方法在甲基橙染料废水中的试验研究</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何文妍</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马红竹</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17-22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2013-07-01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Anionic polythiophene derivative as peroxidase mimetics and theirapplication for detection of hydrogen peroxide and glucose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刘梅</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837-841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2013-07-01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塔兰塔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crystal structure, and blue photoluminescence of a 3D coordination polymer based on a Ag10 cluster with the versatile 2-mercapto-5-benzimidazolesulfonic acid ligand</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张艳华</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2316-2324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2013-07-01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配位化学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Up-conversion luminescence properties of Yb3+/Er3+ co-doped AgGd(W,Mo)2O8 phosphors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王伟</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焦桓</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577</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426-430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2013-07-01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合金与化合物杂志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Luminescence Enhancement of Tb3+ in Sr3SiO5:Eu2+ Phosphor</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雷小敏</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焦桓</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4860-4865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2013-07-01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材料科学杂志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Sensitive and antifouling impedimetric aptasensor for the determination of thrombin in undiluted serum sample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324-328</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2013-07-01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生物传感器和生物电子学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How Do Liquid Mixtures Solubilize Insoluble Gelators? Self-Assembly Properties of Pyrenyl-Linker-Glucono Gelators in Tetrahydrofuran-Water Mixtures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晏妮</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8989-8999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2013-07-01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美国化学会会志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充分挖掘综合化学实验教学过程中的教育作用</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汤薇</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汤薇</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662</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292-293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2013-07-01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Heparin-Grafted Poly(tetrafluoroethylene-co-hexafluoropropylene) Film with Highly Effective Blood Compatibility via an Esterification Reaction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高强</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陈亚芍</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2013-07-01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表面与涂层技术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tetraphenylethene-substituted pyridinium salt with multi functionalities:synthesis. stimuli-reponsive emission,optical waveguide and specific mitochondrion imaging</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赵娜</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4640-4646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材料化学杂志C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Rapid oligonucleotide-templated fluorogenic tetrazine ligations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杨俊</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e148-e157</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核酸研究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Storable palladacycles for selective functionalization of alkyne-containing proteins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cheng gang</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6809-6811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Ultra-low density porous polystyrene monolith: facile preparation and superior application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景萍</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10135-10141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材料化学A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Enhanced effect of aggregated gold nanoparticles on luminol chemiluminescence system and its analytical application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齐莹莹</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光谱学报A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Simple and Efficient Method for the Synthesis of Highly Substituted Imidazoles Catalyzed by Benzotriazole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668-675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杂环化学杂志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免费师范生学习状态分析与调试策略</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王启明</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279-281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价值工程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三元体系CH2OHCH2OH+NaNO3/KNO3+H2O在15℃和25℃下的溶解度、密度和折光率研究</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张晖英</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胡满成</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507-514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广西大学学报（自然科学版）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Solubility, Density, Refractive Index, and Viscosity for the Polyhydric Alcohol + CsBr + H2O Ternary Systems at Different Temperatures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李艳杰</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胡满成</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1577–1588</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化学工程数据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Double electrochemical covalent coupling method based on click chemistry and diazonium chemistry for the fabrication of sensitive amperometric immunosensor</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792</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28-34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strategy for antimicrobial regulation based on fluorescent conjugated oligomer–DNA hybrid hydrogels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刘越</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唐艳丽</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5574-5576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英国化学通讯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Selective DNA Detection at Zeptomole Level Based on Coulometric Measurement of Gold Nanoparticle-Mediated Electron Transfer across a Self-Assembled Monolayer</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王玮</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高强</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1009–1016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Mechano-Responsive Calix[4]arene-Based Molecular Gels: Agitation Induced Gelation and Hardening</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蔡秀琴</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5807-5814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Soft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电动势法测定混合电解质CsBr+NaBr+H2O体系的活度系数</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谢培培</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胡满成</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49-53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陕西师范大学学报(自然科学版)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高师院校中提高学生思维能力的相关研究-以分析化学教学为例</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范晓荔</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62-63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中国电力教育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Enhancement on electric responses of BaTiO3 particles with polymercoating</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高玲香</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高玲香</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2013/34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897-903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复合聚合物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Preparation and properties of TiCxN1？x coatings containing calcium on titanium surface by plasma electrolytic carbonitriding</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王旭东</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陈亚芍</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表面与涂层技术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Label-free？electrogenerated？chemiluminescence？biosensing？method？for？trace？bleomycin？detection？based？on？a？Ru(phen)3(2+)-hairpin？DNA？composite？film？electrode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李延</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李延</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177-182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2013-06-01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生物传感和生物电子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Photocatalytic reduction of CO2: a brief review on product analysis and systematic methods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洪金堆</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1086-1097</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N-Heterocyclic Carbene (NHC) Catalyzed Synthesis of alpha,alpha-Difluoro Esters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Xiuqin Dong</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Jianwei Sun</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1221-1224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合成快报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Palladium-Catalyzed Regioselective and Stereoselective Oxidative Heck Arylation of Allylamines with Arylboronic Acids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Lingjuan Zhang</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Lijin Xu</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1570-1578</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先进合成与催化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cytometric bead assay for sensitive DNA detection based on enzyme-free signal amplification of hybridization chain reaction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任伟</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刘成辉</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380-386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生物传感器及生物电子学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Study of an environment-friendly surface pretreatment of ABS-polycarbonate surface for adhesion improvemen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马茜</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王增林</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243-249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国际粘接科学和粘接剂杂志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MICROWAVE-ASSISTED EXTRACTION AND LC/MS ANALYSIS OF PHENOLIC ANTIOXIDANTS IN SWEET APRICOT (PRUNUS ARMENIACAL.) KERNEL SKINS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韩志萍</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2182–2195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液相色谱及相关技术杂志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Effects of Ammonium Bicarbonate on the Electrospray Mass Spectra</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Jason B. Hedges</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6469？6476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美国分析化学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Ultrasensitive and selective sensing of heavy metal ions with modified graphene？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鱼春萌</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6492--6494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Preparation and characterization of hollow Fe3O4/SiO2@PEG-PLA nanoparticles for drug delivery</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邓海娟</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雷忠利</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194-199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复合材料B-工程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3-Acylindoles via palladium-catalyzed regioselective arylation of electron-rich olefins with indoles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李扬</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11463-11466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英国皇家化学会进展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二巯基苏糖醇对溶菌酶淀粉样纤维化的抑制作用</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李杰</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曾成鸣</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665-669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高师院校无机化学实验教学效果提升的实践与体会</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216-217，242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Magnesia modified H-ZSM-5 as an efficient acidic catalyst for steam reforming of dimethyl ether</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龙旭</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刘忠文</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134-135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381-388</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应用催化B：环境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Visual detection of hexokinase activity and inhibition with positively charged gold nanoparticles as colorimetric probes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任珊</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3142-3145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空心TiO2-Q-PDEAEMA/M(0)复合纳米微球的“点击”化学制备及表征</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徐超</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刘守信</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161-164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高分子材料科学与工程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Zn 粉作为催化剂前体催化对甲苯磺酰胺/二溴海因与烯烃的区域选择性和立体选择性氨溴加成反应</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陈战国</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陈战国</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1151-1159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Theoretical investigation on electronic,optical,an charge transport properties of 7,8.15,16-tetraazaterrylene and its derivatives with electron-attracting substituents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赵蔡斌</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2925-2934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温敏性大孔聚（丙烯酰胺-co-N-异丙基丙烯酰胺）微球在固定化果胶酶中的应用</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那丽丽</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杨红</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40-44，55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陕西师范大学学报（自然科学版）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5,6-Diarylpyridin-2(1H)-ones from Isoflavones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祝木林</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1027—1032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Base Promoted Synthesis of N,N-dimethylformamidines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李宝林</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李宝林</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1537-1540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韩国化学会通报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埃罗替尼的合成</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孙键</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李宝林</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451-454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Thermodynamic properties of two mixed alkali metal borates with NLO behavior: Li6Rb5B11O22 and Li4Cs3B7O14</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李宁</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95-99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化学热力学杂志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Preparation of Ca[B6O9(OH)2]？3H2O nanomaterials by a phase transformation method and their flame retardant and thermodynamic properties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刘静</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26-30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粉末技术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Highly sensitive detection of DNA using an electrochemical DNA sensor with thionine-capped DNA/gold nanoparticle conjugates as signal tags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王玮</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高强</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18-21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电化学快报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BaTiO3/gelatin核壳复合粒子的制备及电场响应性能研究</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李丽</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高玲香</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1570-1574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2013-05-01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功能材料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novel Zn2GeO4 superstructure for effective photocatalytic hydrogen generation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梁军</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王绪绪</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700" w:type="dxa"/>
            <w:shd w:val="clear"/>
            <w:vAlign w:val="bottom"/>
          </w:tcPr>
          <w:p>
            <w:pPr>
              <w:jc w:val="center"/>
              <w:rPr>
                <w:rFonts w:hint="default" w:ascii="Arial" w:hAnsi="Arial" w:cs="Arial"/>
                <w:i w:val="0"/>
                <w:color w:val="000000"/>
                <w:sz w:val="20"/>
                <w:szCs w:val="20"/>
                <w:u w:val="none"/>
              </w:rPr>
            </w:pP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7798-7805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2013-04-23</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Materials Chemistry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Platform for Systematic Enhancement of CO2 Adsorption Energetics and Uptake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薛东旭</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Eddaoudi, M.</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w:t>
            </w:r>
          </w:p>
        </w:tc>
        <w:tc>
          <w:tcPr>
            <w:tcW w:w="700" w:type="dxa"/>
            <w:shd w:val="clear"/>
            <w:vAlign w:val="bottom"/>
          </w:tcPr>
          <w:p>
            <w:pPr>
              <w:jc w:val="center"/>
              <w:rPr>
                <w:rFonts w:hint="default" w:ascii="Arial" w:hAnsi="Arial" w:cs="Arial"/>
                <w:i w:val="0"/>
                <w:color w:val="000000"/>
                <w:sz w:val="20"/>
                <w:szCs w:val="20"/>
                <w:u w:val="none"/>
              </w:rPr>
            </w:pP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7660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2013-04-22</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the American Chemical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Metal-Directed Topological Diversity of Three Fluorescent Metal‒Organic Frameworks Based on a New Tetracarboxylate Strut</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Lou, Xin-Hua</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薛东旭</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700" w:type="dxa"/>
            <w:shd w:val="clear"/>
            <w:vAlign w:val="bottom"/>
          </w:tcPr>
          <w:p>
            <w:pPr>
              <w:jc w:val="center"/>
              <w:rPr>
                <w:rFonts w:hint="default" w:ascii="Arial" w:hAnsi="Arial" w:cs="Arial"/>
                <w:i w:val="0"/>
                <w:color w:val="000000"/>
                <w:sz w:val="20"/>
                <w:szCs w:val="20"/>
                <w:u w:val="none"/>
              </w:rPr>
            </w:pP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4606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2013-04-15</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CrystEngComm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Selective hydrogenation of citral over Pt/MWCNTs catalysts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曲鹏飞</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陈建刚</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第245届美国化学会年会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Dual-Readout Fluorescent Assay of Protein Kinase Activity by Use of TiO2？Coated Magnetic Microspheres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白洁</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刘成辉</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4813-4821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Improvement in the Etching Performance of the Acrylonitrile？Butadiene？Styrene Resin by MnO2？H3PO4？H2SO4 Colloid</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赵文霞</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王增林</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5968-5973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兰格缪尔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Weak Arene C—H？？？O Hydrogen Bonding in Palladium-Catalyzed Arylation and Vinylation of Lactones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黄治炎</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Jianrong (Steve) Zhou</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5807-5812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德国应用化学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Arene CH—O Hydrogen Bonding: A Stereocontrolling Tool in Palladium-Catalyzed Arylation and Vinylation of Ketones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黄治炎</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Jianrong (Steve) Zhou</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4906-4911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德国应用化学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Butterfl y-Shaped Pyrene Derivative of Cholesterol and Its Uses as a Fluorescent Probe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赵珂如</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5659-5667</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物理化学杂志B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有效运用化学教学技能的心理学探讨</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王媛</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刘守信</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中学生导报（教学研究）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氯过氧化物酶活性中心结构域中Mn2+与酶催化行为的关系</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李海云</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蒋育澄</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875 ~880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Preparation and electric-field response of novel tetragonal barium titanate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李瑞洁</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高玲香</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212-216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合金与化合物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Application of red mud as a basic catalyst for biodiesel production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刘强</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许春丽</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823–829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环境科学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Preparation of porous carbons from non-metallic fractions of waste printed circuit boards by chemical and physical activation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柯义虎</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刘春玲</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108-114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新型炭材料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 Conversion of Protonated Cytosine-SO3- to Uracil-SO3-: Insights into the Novel Induced Hydrolytic Deamination through Bisulfite Catalysis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靳玲侠</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9034-9042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物理化学化学物理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Standard Molar Enthalpies of Formation for the Two Mixed Alkali-Alkaline Earth Metal Borates of LiBaB9O15 and NaBaB9O15</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李宁</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62-66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热化学学报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Characterization, and Swelling Kinetics of pH-Responsive and Temperature-Responsive Carboxymethyl Chitosan/Polyacrylamide Hydrogels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魏清渤</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806–814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应用聚合物科学杂志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Highly efficient transformation of levulinic acid into pyrrolidinones by iridium catalysed transfer hydrogenation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魏雅雯</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王超</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5408-5410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化学课堂的情境串教学初探</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荆文娟</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杨荣臻</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Selective, colorimetric assay of glucose in urine using G-quadruplex-based DNAzymes and 10-acetyl-3,7-dihydroxy phenoxazine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薄红艳</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高强</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131-135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塔兰塔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 situ growth of positively-charged gold nanoparticles on single-walled carbon nanotubes as a highly active peroxidase mimetic and its application in biosensing</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张远馥</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205–210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生物传感器与生物电子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Surface Chemoselective Phototransformation of C–H Bonds on Organic Polymeric Materials and Related High-Tech Applications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杨鹏</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杨万泰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5547-5594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负载纳米银复合微球制备及其催化性能</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郝敏敏</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张颖</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785-791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物理化学学报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枝晶簇四方相钛酸钡的制备及其电场响应性能的研究</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李瑞洁</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高玲香</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793-797</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2013-04-01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无机化学学报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Single-site Sn-grafted Ru/TiO2 photocatalysts for biomass reforming: Synergistic effect of dual co-catalysts and molecular mechanism</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顾泉</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王绪绪</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303</w:t>
            </w:r>
          </w:p>
        </w:tc>
        <w:tc>
          <w:tcPr>
            <w:tcW w:w="700" w:type="dxa"/>
            <w:shd w:val="clear"/>
            <w:vAlign w:val="bottom"/>
          </w:tcPr>
          <w:p>
            <w:pPr>
              <w:jc w:val="center"/>
              <w:rPr>
                <w:rFonts w:hint="default" w:ascii="Arial" w:hAnsi="Arial" w:cs="Arial"/>
                <w:i w:val="0"/>
                <w:color w:val="000000"/>
                <w:sz w:val="20"/>
                <w:szCs w:val="20"/>
                <w:u w:val="none"/>
              </w:rPr>
            </w:pP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141-155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2013-03-19</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Catalysis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Syntheses of Oligodeoxyribonucleotides Containing Spore Photoproduct</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简亚军</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Lei Li</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700" w:type="dxa"/>
            <w:shd w:val="clear"/>
            <w:vAlign w:val="bottom"/>
          </w:tcPr>
          <w:p>
            <w:pPr>
              <w:jc w:val="center"/>
              <w:rPr>
                <w:rFonts w:hint="default" w:ascii="Arial" w:hAnsi="Arial" w:cs="Arial"/>
                <w:i w:val="0"/>
                <w:color w:val="000000"/>
                <w:sz w:val="20"/>
                <w:szCs w:val="20"/>
                <w:u w:val="none"/>
              </w:rPr>
            </w:pP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3021-3029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2013-03-18</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 Org. Chem.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Coordination bonding based pH-responsive drug delivery systems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车顺爱</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257</w:t>
            </w:r>
          </w:p>
        </w:tc>
        <w:tc>
          <w:tcPr>
            <w:tcW w:w="700" w:type="dxa"/>
            <w:shd w:val="clear"/>
            <w:vAlign w:val="bottom"/>
          </w:tcPr>
          <w:p>
            <w:pPr>
              <w:jc w:val="center"/>
              <w:rPr>
                <w:rFonts w:hint="default" w:ascii="Arial" w:hAnsi="Arial" w:cs="Arial"/>
                <w:i w:val="0"/>
                <w:color w:val="000000"/>
                <w:sz w:val="20"/>
                <w:szCs w:val="20"/>
                <w:u w:val="none"/>
              </w:rPr>
            </w:pP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1933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2013-03-13</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Coordination Chemistry Reviews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Molecular design of coordination bonding architecture in mesoporous nanoparticles for rational pH-responsive delivery</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车顺爱</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168</w:t>
            </w:r>
          </w:p>
        </w:tc>
        <w:tc>
          <w:tcPr>
            <w:tcW w:w="700" w:type="dxa"/>
            <w:shd w:val="clear"/>
            <w:vAlign w:val="bottom"/>
          </w:tcPr>
          <w:p>
            <w:pPr>
              <w:jc w:val="center"/>
              <w:rPr>
                <w:rFonts w:hint="default" w:ascii="Arial" w:hAnsi="Arial" w:cs="Arial"/>
                <w:i w:val="0"/>
                <w:color w:val="000000"/>
                <w:sz w:val="20"/>
                <w:szCs w:val="20"/>
                <w:u w:val="none"/>
              </w:rPr>
            </w:pP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Microporous and Mesoporous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Carbon nitride nanosheets for photocatalytic hydrogen evolution: remarkably enhanced activity by dye sensitization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王雅博</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1703-1711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催化科学与技术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versatile platform for highly sensitive detection of kinase activity based on metal ion-mediated FRET using an anionic conjugated polymer</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白洁</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刘成辉</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3887-3889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β－环糊精聚合物／二氧化钛杂化电流变材料的制备及性能</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鲁琦</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54-58</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陕西师范大学学报（自然科学版）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Studies on phenol removal from wastewater with CTAB-modified bentonite supported KMnO4</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王静</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马红竹</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204-215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水的重复利用与脱盐杂志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Adhesion improvement of electroless copper to ABS resin by low environmental pollution surface etching system</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赵文霞</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王增林</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149-155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国际电镀与精饰杂志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微波-超声波协同一步提取衍生化-气相色谱-质谱联用快速分析中药材猫爪草中的脂肪酸</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詹汉英</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240-248</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色谱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以离子液体作流动相添加剂的高效液相色谱法测定复方苦参注射液中４种生物碱</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亓亮</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249-253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色谱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理科教师专业发展现状及其对策——以陕西省中学化学教师为例</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31-36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当代教师教育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Indene Frameworks via Rhodium-Catalyzed Cascade Cyclization of Aromatic Ketone and Unsaturated Carbonyl Compounds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1476-1479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Conjugated polyelectrolytes-initiated chemiluminescence: A biosensing platform for label-free and homogeneous DNA detection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刘梅</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26-31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生物传感器和生物电子学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novel array of chemiluminescence sensors for sensitive, rapid and high-throughput detection of explosive triacetone triperoxide at the scene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李小花</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章竹君</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356-360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生物传感器与生物电子学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Chemiluminescence Microarray Based on Catalysis by CeO2 Nanoparticles and Its Application to Determine the Rate of Removal of Hydrogen Peroxide by Human Erythrocytes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李小花</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章竹君</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356-360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应用生物化学和生物技术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 efficient and recyclable catalyst for N-alkylation of amines and Β-alkylation of secondary alcohols with primary alcohols: SBA-15 supported N-heterocyclic carbene iridium complex</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王冬</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侯秀峰,高子伟</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1117-1125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高等合成催化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Hydrotalcite reconstructed by in situ rehydration as a highly active solid base catalyst and its application in aldol condensations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许春丽</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许春丽</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793–801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高级RSC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Catalytic Effect of a Single Water Molecule on the Atmospheric Reaction of HO2+OH: Fact or Fiction? A Mechanistic and Kinetic Study</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张田雷</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7381-7391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蒙脱土负载Pd/Cu双金属纳米微粒催化Sonogashira偶联反应</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徐伟</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张伟强</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820-826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Ultrasensitive Electrogenerated Chemiluminescence Peptide-Based Method for the Determination of Cardiac Troponin I Incorporating Amplification of Signal Reagent-Encapsulated Liposomes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3886-3894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美国分析化学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Electrochemistry and Electrogenerated Chemiluminescence of Three Phenanthrene Derivatives, Enhancement of Radical Stability, and Electrogenerated Chemiluminescence Efficiency by Substituent Groups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Allen j bard</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9041-9049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美国化学会会志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characterization and fluorescence properties of two novel inorganic-organic hybrid gallium/indium borates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李飒英</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219-223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无机化学学报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Preparation, characterization and luminescent properties of a hydrous red phosphor SrB6O10 ？5H2O:Eu3+ with different morphologies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黄宏升</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114-119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发光杂志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新课标高中化学探究活动教学现状浅析</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149-151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考试周刊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Ultrasensitive electrogenerated chemiluminescent DNA-based biosensing switch for the determination of bleomycin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李延</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李延</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塔拉塔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Al-containing Mesoporous Carbon as Effective Catalysts for the Chemoselective Reduction of Carbon-Carbon Double Bonds in Nitrostilbene Derivatives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王留昌</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李宝林</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456</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23–29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label-free supersandwich electrogenerated chemiluminescence method for the detection of DNA methylation and assay of the methyltransferase activity.</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李延</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李延</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3869-3871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of TiO2/ramie fiber composite and its photocatalytic effect on the degradation of a dye in wastewater</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杨佳佳</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刘昭铁</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515–528</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催化反应动力学及机理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几种４－取代－L－脯氨酸衍生物的合成</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陈策</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王伟</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111-114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Antiproliferative and apoptotic effects of β-elemene on human hepatoma HepG2 cells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代志军</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27-37</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国际癌症细胞杂志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浅议免费师范生思想政治教育中存在的几点问题</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汤薇</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汤薇</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275-276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群文天地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毛泽东教育教学思想简论</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汤薇</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汤薇</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650</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188-189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2013-03-01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 acid catalyzed reversible ring-opening/ring-closure reaction involving a cyano-rhodamine spirolactam</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Li Honglin</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Wang Qian</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700" w:type="dxa"/>
            <w:shd w:val="clear"/>
            <w:vAlign w:val="bottom"/>
          </w:tcPr>
          <w:p>
            <w:pPr>
              <w:jc w:val="center"/>
              <w:rPr>
                <w:rFonts w:hint="default" w:ascii="Arial" w:hAnsi="Arial" w:cs="Arial"/>
                <w:i w:val="0"/>
                <w:color w:val="000000"/>
                <w:sz w:val="20"/>
                <w:szCs w:val="20"/>
                <w:u w:val="none"/>
              </w:rPr>
            </w:pP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1805-1809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2013-02-05</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ORGANIC &amp; BIOMOLECULAR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Photocatalytic H2 production on TiO2 with tuned phase structure via controlling the phase transformation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马艺</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李灿</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700" w:type="dxa"/>
            <w:shd w:val="clear"/>
            <w:vAlign w:val="bottom"/>
          </w:tcPr>
          <w:p>
            <w:pPr>
              <w:jc w:val="center"/>
              <w:rPr>
                <w:rFonts w:hint="default" w:ascii="Arial" w:hAnsi="Arial" w:cs="Arial"/>
                <w:i w:val="0"/>
                <w:color w:val="000000"/>
                <w:sz w:val="20"/>
                <w:szCs w:val="20"/>
                <w:u w:val="none"/>
              </w:rPr>
            </w:pP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394-399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Materials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Expansion of breast cancer stem cells with fibrous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Sheng Feng</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Hexin Chen</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768--777</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Cooperative catalysis through Noncovalent Interactions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汤卫军</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Jianliang Xiao,Jonathan A. Iggo</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1668-1672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德国应用化学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Detection dan fiscrimination of alpha-fetoprotein with a label-free electrochemical impedance spectroscopy biosensor array based on lectin functionalized carbon nanotubes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杨海英</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张成孝</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62-68</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塔兰塔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“PEODE策略”在化学概念转变教学中的应用</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李苗苗</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张耀东</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15-16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含短碳氟链聚合物处理的织物表面疏水/疏油-亲水转换特性的研究</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蔡雪刁</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蔡雪刁</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23-33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离子交换与吸附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Sensitive and selective chemiluminescence assay for hydrogen peroxide in exhaled breath condensate using nanoparticle-based catalysis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李小花</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章竹君</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311-316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分子光谱A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对化学教学论实验课程的实践及思考</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16-19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大学化学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Nepem-211 ion exchange conductive membraneimmobilized tris(2,2′-bipyridyl) ruthenium(II) electrogeneratedchemiluminescence flow sensor for high-performance liquid chromatography and its application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李永波</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章竹君</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474-481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Determination of captopril by high-performance liquid chromatography with direct electrogenerated chemiluminescence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孙永华</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章竹君</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171-175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分子光谱A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Thermodynamic properties of microporous crystals for two hydrated borogermanates, K2[Ge(B4O9)]？2H2O and K4[B8Ge2O17(OH)2]</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张艳</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27-31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化学热力学学报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ASSEMBLY AND CHARACTERIZATION OF Ag NANOPARTICLES IN PAM-g-PVA/PVP SEMI-INTERPENETRATING NETWORK HYDROGELS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魏清渤</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34-39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胶体杂志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One-pot synthesis of 2H-phenanthro[9,10-c]pyrazoles from iso？avones by two dehydration processes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王秋亚</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1048–1054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绿色化学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Selective sensing of copper and mercury ions with pyrene-functionalized fluorescent film sensor containing a hydrophilic spacer</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曹源</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丁立平</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542-548</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应用表面科学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高分子量高邻位酚醛树脂的合成与表征</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潘艳平</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72-75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高中化学情境教学的误区</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李玮</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新课程学习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Fast Reductive Amination by Transfer Hydrogenation “on Water”</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雷倩</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王超</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4021-4029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欧洲化学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Thermodynamic properties of microporous crystals for two hydrated aluminoborates, K2[Al(B5O10)]？4H2O and (NH4)2 [Al(B5O10)]？4H2O</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吕洋</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129-133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化学热力学杂志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Electrogenerated  chemiluminescence   energy  transfer   for   the   label-free detection  of   DNA</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郭志慧</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郑行望</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177</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316-321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2013-02-01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传感器与执行器.B辑.化学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Incorporation of azide sugar analogue decreases tumorigenic potential of breast cancer cells by reducing cancer stem cell population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段新瑞</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Li Cai</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279-285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Efficient and Chemoselective Reduction of Pyridines to Tetrahydropyridines and Piperidines via Rhodium-Catalyzed Transfer Hydrogenation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jianjun Wu</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Jianliang Xiao</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35-40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先进合成与催化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Novel Mn(II)-Based Metal？Organic Frameworks Isolated in Ionic Liquids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徐玲</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Luis Cunha-Silva</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1260-1266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晶体生长设计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Aggregation-induced phosphorescence of iridium(III) complexes with 2,2′-bipyridine-acylhydrazone and their highly selective recognition to Cu2+</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赵娜</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894-900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分析化学家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study of the environmentally friendly polycarbonate surface etching system containing H2SO4–MnO2 colloid</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赵文霞</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王增林</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1455-1463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粘接科学和技术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Multireference Ab Initio Density Matrix Renormalization Group (DMRG)-CASSCF and -CASPT2 Study on the Photochromic Ring-Opening of Spiropyran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刘峰毅</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Keiji Morokuma</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4462-4469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化学理论与计算杂志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Light-driven hydrogen evolution system with glutamic-acid-modified zinc porphyrin as photosensitizer and [FeFe]-hydrogenase model as catalyst</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Shan Yu</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1405-1413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纯粹与应用化学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Pyrenyl-Linker-Glucono Gelator Correlations of Gel Properties with Gelator Structure and Characteration of Solvent Effects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晏妮</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793-805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朗格缪尔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Deposition strategies for osmiun/enzyme films on gold electorde based sensing arrays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Jennifer R. McKenzie</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李晨钟</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341-344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Fluorescent Live-Cell Imaging of Metabolically Incorporated Unnatural Cyclopropene-Mannosamine Derivatives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杨俊</w:t>
            </w:r>
          </w:p>
        </w:tc>
        <w:tc>
          <w:tcPr>
            <w:tcW w:w="1198" w:type="dxa"/>
            <w:shd w:val="clear"/>
            <w:vAlign w:val="bottom"/>
          </w:tcPr>
          <w:p>
            <w:pPr>
              <w:jc w:val="center"/>
              <w:rPr>
                <w:rFonts w:hint="default" w:ascii="Arial" w:hAnsi="Arial" w:cs="Arial"/>
                <w:i w:val="0"/>
                <w:color w:val="000000"/>
                <w:sz w:val="20"/>
                <w:szCs w:val="20"/>
                <w:u w:val="none"/>
              </w:rPr>
            </w:pP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205-208</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Multiple Pathways for Primary Step of Spiropyran Photochromic Reaction: A CASPT2//CASSCF Study</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刘峰毅</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Keiji Morokuma</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10693–10702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美国化学会志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Stoichiometric imbalance-promoted synthesis of polymers containing highly substituted naphthalenes: rhodium-catalyzed oxidative polycoupling of arylboronic acids and internal diynes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Gao</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Tang.Ben Zhong</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1372-1380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聚合物化学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fluorescence-switchable luminogen in the solid state: a sensitive and selective sensor for the fast "turn-on" detection of primary amine gas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Han</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Tang.Ben Zhong</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4848-4850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Defect-sensitive crystals based on diaminomaleonitrile-functionalized Schiff base with aggregation-enhanced emission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Han</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Tang.Ben Zhong</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7314-7320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材料化学杂志C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Achievement of Bottom-Up Electroless Nickel Filling on the SiO2 Surface with Pd-Activated SAM</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昝灵兴</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王增林</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D1-D3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美国电化学通信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Alternative Copolymerization of a Conjugated Segment and a Flexible Segment and Fabrication of a Fluorescent Sensing Film for HCl</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王红月</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101-107</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亚洲化学杂志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Thermosensitive poly(N-isopropyl acrylamide-co-N,N-dimethyl acryl amide)-block poly(d,l-lactide) amphiphilic block copolymer micelles for prednisone drug release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66-85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生物活性与相容聚合物杂志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novel microarray chemiluminescence method based on chromium oxide nanoparticles catalysis for indirect determination of the explosive triacetone triperoxide at the scene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李小花</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章竹君</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1596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Assembly of CuBr and 1,6-bi(benzotriazole)hexane under solvothermal conditions modulated by alkali metal cations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31-33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无机化学通讯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Phosphotungstic Acid Supported on Mesoporous Carbon as a Catalyst for the Oxidation of Benzyl Alcohol</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李宝林</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李宝林</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69–75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动力学与催化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论高中化学课程中的三维目标</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刘晶晶</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第1期</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新课程(中学)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Investigating thermodynamic properties of the ternary systems of MCl (M=K, Rb, Cs) with aqueous mixed solvent: N,N-dimethylacetamide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陆佳</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15–19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分子液体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Effects of Protonation and C5 Methylation on the Electrophilic Addition Reaction of Cytosine: A Computational Study</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靳玲侠</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物理化学（B）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苯-噻吩低聚物电子结构及载流子传输性质的理论研究</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杜松松</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161-169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Molecular Design toward Good Hole Transport Materials Based on Anthra[2,3-c]thiophene: A Theoretical Investigation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赵蔡斌</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1010</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25-31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计算与理论化学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One-step synthesis of 5,6-diaryl pyridine-2(1H)-thiones from isoflavones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王娟娟</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2034–2038</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 anionic metal –organic framework based on infinite [In3(u3-OH)2]n inorganic chains synthesized in ionic liquid</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籍文娟</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胡满成</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16-19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无机化学通讯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Alkyl substituents introduced into novel d10-metalimidazole-4,5-dicarboxylate frameworks:synthesis, structure diversities and photoluminescence properties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965-976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晶体工程通讯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Novel AB4？Type CTBN？b？MPEG PU Micelle-like Amphiphilic Block Copolymer Micelles for Prednisone Drug Release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1571-1580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工业和工程化学研究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optical  properties   and   explosive  sensing   performances  of   a  series   of novel Π-conjugated   aromatic  end-capped   oligothiophenes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刘太宏</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246-247</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52-56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危险材料杂志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Catalytic dehydration of fructose to 5-hydroxymethylfurfural over Nb2O5 catalysts in organic solvent</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王芬芬</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董文生</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368</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78-83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碳水化合物研究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fluorescent and chemiluminescent difunctional mesoporous silica nanoparticle as a label for the ultrasensitive detection of cancer cells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陶亮</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章竹君</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194-200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Room-Temperature Arylation of Arenes and Heteroarenes with Diaryliodonium Salts by Photoredox Catalysis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刘玉霞</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0507-0513</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合成快报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Deactivation of chloroperoxidase by monosaccharides(D-glucose, D-galactose, and D-xylose)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晋日晓</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蒋育澄</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370</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72–75</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碳水化合物研究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Creating a Borderless Platform for Scientific Research in Canadian Chemical Transactions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Mohammad A. Halim</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Mohammad A. Halim</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加拿大化学会志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Cyclometalated iridium complexes for transfer hydrogenation of carbonyl groups in water</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魏雅雯</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629-634</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绿色化学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Simple design but marvelous performances: moleculargels of superior strength and self-healing properties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许智燕</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1091-1099</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软物质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基于分类观的物质知识教学实证研究</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王鹏</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33-34，41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Strategy for Sensor Based on Fluorescence Emission Red Shift of Conjugated Polymers: Applications in pH Response and Enzyme Activity Detection</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唐艳丽</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唐艳丽</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825-830</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美国分析化学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Input-dependent induction of G-quadruplex formation for detection of lead (II) by fluorescent ion logic gate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赵毅娜</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金燕</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231–236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生物传感器及生物电子学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Specific recognition of a single guanine bulge in dsDNA using a surface plasmon resonance sensor with immobilized 2-(2-aminoacetyl)amino-5,6,7-trimethyl-1,8-naphthyridine</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王云香</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高强</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177</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800–806</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Single-labeled hairpin probe for highly specific and sensitive detection of lead(II) based on the fluorescence quenching of deoxyguanosine and G-quartet</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王文红</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金燕</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137-142</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生物传感器和生物电子学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Chitosan/Fe3O4/SiO2 复合纳米粒子的制备及催化特性研究</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韦伟</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郑行望</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387—391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Study on the Inhibition Effect of Carbon Quantum Dots on Luminol Electro-chemiluminescence System and Its Application in DNA Analysis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张丽红</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郭志慧</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644-648</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616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and X-ray structures of cyclometalated iridium complexes including the hydrides</w:t>
            </w:r>
          </w:p>
        </w:tc>
        <w:tc>
          <w:tcPr>
            <w:tcW w:w="103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王超</w:t>
            </w:r>
          </w:p>
        </w:tc>
        <w:tc>
          <w:tcPr>
            <w:tcW w:w="119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Jianliang Xiao</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700"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48"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5"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2013-01-01</w:t>
            </w:r>
          </w:p>
        </w:tc>
        <w:tc>
          <w:tcPr>
            <w:tcW w:w="2069" w:type="dxa"/>
            <w:shd w:val="clear"/>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道尔顿学报</w:t>
            </w:r>
          </w:p>
        </w:tc>
      </w:tr>
    </w:tbl>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C3796"/>
    <w:rsid w:val="611C3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2017-10-09T06:48:00Z</dcterms:created>
  <dc:creator>zhang</dc:creator>
  <cp:lastModifiedBy>zhang</cp:lastModifiedBy>
  <dcterms:modified xsi:type="dcterms:W3CDTF">2017-10-09T06:50:18Z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